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D" w:rsidRPr="00073065" w:rsidRDefault="00FB236F" w:rsidP="009F483C">
      <w:pPr>
        <w:spacing w:after="80" w:line="240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073065">
        <w:rPr>
          <w:rFonts w:asciiTheme="majorHAnsi" w:hAnsiTheme="majorHAnsi"/>
          <w:b/>
          <w:bCs/>
        </w:rPr>
        <w:t>The Ministry of Environment is seeking to recruit a fund manager for the Environment Fund</w:t>
      </w:r>
    </w:p>
    <w:p w:rsidR="00FB236F" w:rsidRPr="009F483C" w:rsidRDefault="003C08DD" w:rsidP="009F483C">
      <w:pPr>
        <w:spacing w:after="80" w:line="240" w:lineRule="auto"/>
        <w:jc w:val="center"/>
        <w:rPr>
          <w:rFonts w:asciiTheme="majorHAnsi" w:hAnsiTheme="majorHAnsi"/>
          <w:b/>
          <w:bCs/>
        </w:rPr>
      </w:pPr>
      <w:r w:rsidRPr="009F483C">
        <w:rPr>
          <w:rFonts w:asciiTheme="majorHAnsi" w:hAnsiTheme="majorHAnsi"/>
          <w:b/>
          <w:bCs/>
        </w:rPr>
        <w:t>Duties</w:t>
      </w:r>
      <w:r w:rsidR="00FB236F" w:rsidRPr="009F483C">
        <w:rPr>
          <w:rFonts w:asciiTheme="majorHAnsi" w:hAnsiTheme="majorHAnsi"/>
          <w:b/>
          <w:bCs/>
        </w:rPr>
        <w:t xml:space="preserve"> and responsibilities</w:t>
      </w:r>
    </w:p>
    <w:p w:rsidR="00FB236F" w:rsidRPr="009F483C" w:rsidRDefault="00FB236F" w:rsidP="00A33BFB">
      <w:pPr>
        <w:spacing w:after="120" w:line="240" w:lineRule="auto"/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The Fund Director </w:t>
      </w:r>
      <w:r w:rsidR="003C08DD" w:rsidRPr="009F483C">
        <w:rPr>
          <w:rFonts w:asciiTheme="majorHAnsi" w:hAnsiTheme="majorHAnsi"/>
        </w:rPr>
        <w:t>will be expected to assume the following duties and responsibilities;</w:t>
      </w:r>
    </w:p>
    <w:p w:rsidR="003C08DD" w:rsidRPr="009F483C" w:rsidRDefault="003C08DD" w:rsidP="00073065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9F483C">
        <w:rPr>
          <w:rFonts w:asciiTheme="majorHAnsi" w:hAnsiTheme="majorHAnsi"/>
        </w:rPr>
        <w:t>Manage the daily operations of the Fund, and ensuring implementation of th</w:t>
      </w:r>
      <w:r w:rsidR="00073065">
        <w:rPr>
          <w:rFonts w:asciiTheme="majorHAnsi" w:hAnsiTheme="majorHAnsi"/>
        </w:rPr>
        <w:t>e Board of Director’s decisions.</w:t>
      </w:r>
    </w:p>
    <w:p w:rsidR="003C08DD" w:rsidRPr="009F483C" w:rsidRDefault="003C08DD" w:rsidP="003C08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Prepare reports, studies and recommendations required to run the Fund’s operations and presenting </w:t>
      </w:r>
      <w:r w:rsidR="00D6054B" w:rsidRPr="009F483C">
        <w:rPr>
          <w:rFonts w:asciiTheme="majorHAnsi" w:hAnsiTheme="majorHAnsi"/>
        </w:rPr>
        <w:t>them to</w:t>
      </w:r>
      <w:r w:rsidRPr="009F483C">
        <w:rPr>
          <w:rFonts w:asciiTheme="majorHAnsi" w:hAnsiTheme="majorHAnsi"/>
        </w:rPr>
        <w:t xml:space="preserve"> the Board for ratification and approval.</w:t>
      </w:r>
    </w:p>
    <w:p w:rsidR="003C08DD" w:rsidRPr="009F483C" w:rsidRDefault="003C08DD" w:rsidP="003C08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Prepare evaluation criteria of proposals submitted to the Fund, and approving them by the Board. </w:t>
      </w:r>
    </w:p>
    <w:p w:rsidR="003C08DD" w:rsidRPr="009F483C" w:rsidRDefault="003C08DD" w:rsidP="003C08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Sign contracts and agreements entered into with the Fund’s beneficiaries as mandated by the Board.</w:t>
      </w:r>
    </w:p>
    <w:p w:rsidR="003C08DD" w:rsidRPr="009F483C" w:rsidRDefault="003C08DD" w:rsidP="003C08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Prepare the work plan and the annual report required at the beginning of each financial year.</w:t>
      </w:r>
    </w:p>
    <w:p w:rsidR="003C08DD" w:rsidRPr="009F483C" w:rsidRDefault="00E97157" w:rsidP="009F483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</w:rPr>
      </w:pPr>
      <w:r w:rsidRPr="009F483C">
        <w:rPr>
          <w:rFonts w:asciiTheme="majorHAnsi" w:hAnsiTheme="majorHAnsi"/>
        </w:rPr>
        <w:t>Assume other tasks delegated to or charged to him / her by the Board.</w:t>
      </w:r>
    </w:p>
    <w:p w:rsidR="00164D5F" w:rsidRPr="009F483C" w:rsidRDefault="00164D5F" w:rsidP="009F483C">
      <w:pPr>
        <w:spacing w:after="120" w:line="240" w:lineRule="auto"/>
        <w:ind w:left="360"/>
        <w:jc w:val="center"/>
        <w:rPr>
          <w:rFonts w:asciiTheme="majorHAnsi" w:hAnsiTheme="majorHAnsi"/>
          <w:b/>
          <w:bCs/>
        </w:rPr>
      </w:pPr>
      <w:r w:rsidRPr="009F483C">
        <w:rPr>
          <w:rFonts w:asciiTheme="majorHAnsi" w:hAnsiTheme="majorHAnsi"/>
          <w:b/>
          <w:bCs/>
        </w:rPr>
        <w:t>Qualifications</w:t>
      </w:r>
    </w:p>
    <w:p w:rsidR="00164D5F" w:rsidRPr="009F483C" w:rsidRDefault="00164D5F" w:rsidP="00A33BFB">
      <w:pPr>
        <w:spacing w:after="120" w:line="240" w:lineRule="auto"/>
        <w:ind w:left="360"/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The </w:t>
      </w:r>
      <w:r w:rsidR="00CB3DA6" w:rsidRPr="009F483C">
        <w:rPr>
          <w:rFonts w:asciiTheme="majorHAnsi" w:hAnsiTheme="majorHAnsi"/>
        </w:rPr>
        <w:t>successful Candidate</w:t>
      </w:r>
      <w:r w:rsidR="00114A94" w:rsidRPr="009F483C">
        <w:rPr>
          <w:rFonts w:asciiTheme="majorHAnsi" w:hAnsiTheme="majorHAnsi"/>
        </w:rPr>
        <w:t xml:space="preserve"> is </w:t>
      </w:r>
      <w:r w:rsidR="00D6054B" w:rsidRPr="009F483C">
        <w:rPr>
          <w:rFonts w:asciiTheme="majorHAnsi" w:hAnsiTheme="majorHAnsi"/>
        </w:rPr>
        <w:t>expected</w:t>
      </w:r>
      <w:r w:rsidR="00114A94" w:rsidRPr="009F483C">
        <w:rPr>
          <w:rFonts w:asciiTheme="majorHAnsi" w:hAnsiTheme="majorHAnsi"/>
        </w:rPr>
        <w:t xml:space="preserve"> to meet the following qualifications:</w:t>
      </w:r>
    </w:p>
    <w:p w:rsidR="00114A94" w:rsidRPr="009F483C" w:rsidRDefault="00114A94" w:rsidP="00A33BFB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University degree in management, finance, economics, business administration, </w:t>
      </w:r>
      <w:r w:rsidR="00073065">
        <w:rPr>
          <w:rFonts w:asciiTheme="majorHAnsi" w:hAnsiTheme="majorHAnsi"/>
        </w:rPr>
        <w:t xml:space="preserve">environmental engineering </w:t>
      </w:r>
      <w:r w:rsidRPr="009F483C">
        <w:rPr>
          <w:rFonts w:asciiTheme="majorHAnsi" w:hAnsiTheme="majorHAnsi"/>
        </w:rPr>
        <w:t>or a closely related subject. A post-graduate qualification in a relevant subject and relevant exper</w:t>
      </w:r>
      <w:r w:rsidR="00D6054B" w:rsidRPr="009F483C">
        <w:rPr>
          <w:rFonts w:asciiTheme="majorHAnsi" w:hAnsiTheme="majorHAnsi"/>
        </w:rPr>
        <w:t xml:space="preserve">ience with environmental project </w:t>
      </w:r>
      <w:r w:rsidR="00C72315">
        <w:rPr>
          <w:rFonts w:asciiTheme="majorHAnsi" w:hAnsiTheme="majorHAnsi"/>
        </w:rPr>
        <w:t>financing would be an advantage;</w:t>
      </w:r>
    </w:p>
    <w:p w:rsidR="00D6054B" w:rsidRPr="009F483C" w:rsidRDefault="00C26D42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A minimum of seven years of professional experience </w:t>
      </w:r>
      <w:r w:rsidR="009F483C" w:rsidRPr="009F483C">
        <w:rPr>
          <w:rFonts w:asciiTheme="majorHAnsi" w:hAnsiTheme="majorHAnsi"/>
        </w:rPr>
        <w:t>gained</w:t>
      </w:r>
      <w:r w:rsidRPr="009F483C">
        <w:rPr>
          <w:rFonts w:asciiTheme="majorHAnsi" w:hAnsiTheme="majorHAnsi"/>
        </w:rPr>
        <w:t xml:space="preserve"> in non-profit fund, financing or similar business environment , of which at least 5 years will have been at senior management level;</w:t>
      </w:r>
    </w:p>
    <w:p w:rsidR="00C26D42" w:rsidRPr="009F483C" w:rsidRDefault="00C26D42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Solid understanding of the use of economic instruments to advance environmental policy and natural resource management (subsidies, environmentally-related taxes, fees and charges, carbon trading);</w:t>
      </w:r>
    </w:p>
    <w:p w:rsidR="00C26D42" w:rsidRPr="009F483C" w:rsidRDefault="00C26D42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Strong financial analysis and evaluation skills;</w:t>
      </w:r>
    </w:p>
    <w:p w:rsidR="00C26D42" w:rsidRPr="009F483C" w:rsidRDefault="00C26D42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Strong English and Arabic communication skills (written, verbal, and interpersonal);</w:t>
      </w:r>
    </w:p>
    <w:p w:rsidR="00C26D42" w:rsidRPr="009F483C" w:rsidRDefault="000E1D87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 xml:space="preserve">Results orientated and ability to work in an organized and systematic manner; sound judgment, </w:t>
      </w:r>
      <w:r w:rsidR="00C72315">
        <w:rPr>
          <w:rFonts w:asciiTheme="majorHAnsi" w:hAnsiTheme="majorHAnsi"/>
        </w:rPr>
        <w:t>innovative and flexible;</w:t>
      </w:r>
    </w:p>
    <w:p w:rsidR="008B3356" w:rsidRPr="009F483C" w:rsidRDefault="008B3356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Demonstrated creative and critical thinking sk</w:t>
      </w:r>
      <w:r w:rsidR="00C72315">
        <w:rPr>
          <w:rFonts w:asciiTheme="majorHAnsi" w:hAnsiTheme="majorHAnsi"/>
        </w:rPr>
        <w:t>ills and problem solving skills;</w:t>
      </w:r>
    </w:p>
    <w:p w:rsidR="008B3356" w:rsidRPr="009F483C" w:rsidRDefault="008B3356" w:rsidP="00114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F483C">
        <w:rPr>
          <w:rFonts w:asciiTheme="majorHAnsi" w:hAnsiTheme="majorHAnsi"/>
        </w:rPr>
        <w:t>Experience in fundraising and managing relationship with donor agencies and private corporations;</w:t>
      </w:r>
    </w:p>
    <w:p w:rsidR="008B3356" w:rsidRPr="009F483C" w:rsidRDefault="008B3356" w:rsidP="009F483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F483C">
        <w:rPr>
          <w:rFonts w:asciiTheme="majorHAnsi" w:hAnsiTheme="majorHAnsi"/>
        </w:rPr>
        <w:t>Proven experience in managing personnel and ability to work well as a team member with other staff and board committees and to</w:t>
      </w:r>
      <w:r w:rsidR="00C72315">
        <w:rPr>
          <w:rFonts w:asciiTheme="majorHAnsi" w:hAnsiTheme="majorHAnsi"/>
        </w:rPr>
        <w:t xml:space="preserve"> motivate others to participate;</w:t>
      </w:r>
    </w:p>
    <w:p w:rsidR="008B3356" w:rsidRDefault="008B3356" w:rsidP="009F483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9F483C">
        <w:rPr>
          <w:rFonts w:asciiTheme="majorHAnsi" w:hAnsiTheme="majorHAnsi"/>
        </w:rPr>
        <w:t>Proven record in proposal development and grant review and writing.</w:t>
      </w:r>
    </w:p>
    <w:p w:rsidR="00073065" w:rsidRPr="00073065" w:rsidRDefault="00073065" w:rsidP="00073065">
      <w:pPr>
        <w:spacing w:line="240" w:lineRule="auto"/>
        <w:ind w:left="360"/>
        <w:rPr>
          <w:rFonts w:asciiTheme="majorHAnsi" w:hAnsiTheme="majorHAnsi"/>
        </w:rPr>
      </w:pPr>
    </w:p>
    <w:p w:rsidR="00E97157" w:rsidRPr="009F483C" w:rsidRDefault="008B3356" w:rsidP="0063704B">
      <w:pPr>
        <w:spacing w:after="0" w:line="240" w:lineRule="auto"/>
        <w:ind w:left="360"/>
        <w:rPr>
          <w:rFonts w:asciiTheme="majorHAnsi" w:hAnsiTheme="majorHAnsi"/>
        </w:rPr>
      </w:pPr>
      <w:r w:rsidRPr="009F483C">
        <w:rPr>
          <w:rFonts w:asciiTheme="majorHAnsi" w:hAnsiTheme="majorHAnsi"/>
        </w:rPr>
        <w:t>Only qualified ca</w:t>
      </w:r>
      <w:r w:rsidR="009F483C" w:rsidRPr="009F483C">
        <w:rPr>
          <w:rFonts w:asciiTheme="majorHAnsi" w:hAnsiTheme="majorHAnsi"/>
        </w:rPr>
        <w:t xml:space="preserve">ndidates who meet the above requirements are invited to send </w:t>
      </w:r>
      <w:r w:rsidR="007E42DE" w:rsidRPr="009F483C">
        <w:rPr>
          <w:rFonts w:asciiTheme="majorHAnsi" w:hAnsiTheme="majorHAnsi"/>
        </w:rPr>
        <w:t>their</w:t>
      </w:r>
      <w:r w:rsidR="00073065">
        <w:rPr>
          <w:rFonts w:asciiTheme="majorHAnsi" w:hAnsiTheme="majorHAnsi"/>
        </w:rPr>
        <w:t xml:space="preserve"> up</w:t>
      </w:r>
      <w:r w:rsidR="007E42DE">
        <w:rPr>
          <w:rFonts w:asciiTheme="majorHAnsi" w:hAnsiTheme="majorHAnsi"/>
        </w:rPr>
        <w:t>-</w:t>
      </w:r>
      <w:r w:rsidR="00073065">
        <w:rPr>
          <w:rFonts w:asciiTheme="majorHAnsi" w:hAnsiTheme="majorHAnsi"/>
        </w:rPr>
        <w:t xml:space="preserve">dated </w:t>
      </w:r>
      <w:r w:rsidR="00073065" w:rsidRPr="009F483C">
        <w:rPr>
          <w:rFonts w:asciiTheme="majorHAnsi" w:hAnsiTheme="majorHAnsi"/>
        </w:rPr>
        <w:t>C.V</w:t>
      </w:r>
      <w:r w:rsidR="009F483C" w:rsidRPr="009F483C">
        <w:rPr>
          <w:rFonts w:asciiTheme="majorHAnsi" w:hAnsiTheme="majorHAnsi"/>
        </w:rPr>
        <w:t xml:space="preserve"> no later than</w:t>
      </w:r>
      <w:r w:rsidR="00073065">
        <w:rPr>
          <w:rFonts w:asciiTheme="majorHAnsi" w:hAnsiTheme="majorHAnsi"/>
        </w:rPr>
        <w:t xml:space="preserve"> </w:t>
      </w:r>
      <w:r w:rsidR="0063704B">
        <w:rPr>
          <w:rFonts w:asciiTheme="majorHAnsi" w:hAnsiTheme="majorHAnsi" w:hint="cs"/>
          <w:rtl/>
        </w:rPr>
        <w:t>13</w:t>
      </w:r>
      <w:r w:rsidR="00073065">
        <w:rPr>
          <w:rFonts w:asciiTheme="majorHAnsi" w:hAnsiTheme="majorHAnsi"/>
        </w:rPr>
        <w:t xml:space="preserve"> </w:t>
      </w:r>
      <w:r w:rsidR="0063704B">
        <w:rPr>
          <w:rFonts w:asciiTheme="majorHAnsi" w:hAnsiTheme="majorHAnsi"/>
        </w:rPr>
        <w:t>December</w:t>
      </w:r>
      <w:r w:rsidR="00073065">
        <w:rPr>
          <w:rFonts w:asciiTheme="majorHAnsi" w:hAnsiTheme="majorHAnsi"/>
        </w:rPr>
        <w:t xml:space="preserve"> </w:t>
      </w:r>
      <w:r w:rsidR="0063704B">
        <w:rPr>
          <w:rFonts w:asciiTheme="majorHAnsi" w:hAnsiTheme="majorHAnsi"/>
        </w:rPr>
        <w:t>2021</w:t>
      </w:r>
      <w:r w:rsidR="009F483C" w:rsidRPr="009F483C">
        <w:rPr>
          <w:rFonts w:asciiTheme="majorHAnsi" w:hAnsiTheme="majorHAnsi"/>
        </w:rPr>
        <w:t xml:space="preserve"> </w:t>
      </w:r>
      <w:r w:rsidR="00073065">
        <w:rPr>
          <w:rFonts w:asciiTheme="majorHAnsi" w:hAnsiTheme="majorHAnsi"/>
        </w:rPr>
        <w:t xml:space="preserve">via email at the address: </w:t>
      </w:r>
      <w:r w:rsidR="00B229C0" w:rsidRPr="0063704B">
        <w:rPr>
          <w:rFonts w:asciiTheme="majorHAnsi" w:hAnsiTheme="majorHAnsi"/>
          <w:b/>
          <w:bCs/>
        </w:rPr>
        <w:t>husnei.alkhalili@MOENV.GOV.JO</w:t>
      </w:r>
    </w:p>
    <w:sectPr w:rsidR="00E97157" w:rsidRPr="009F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3176"/>
    <w:multiLevelType w:val="hybridMultilevel"/>
    <w:tmpl w:val="7E28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D9D"/>
    <w:multiLevelType w:val="hybridMultilevel"/>
    <w:tmpl w:val="8768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F"/>
    <w:rsid w:val="00073065"/>
    <w:rsid w:val="000E1D87"/>
    <w:rsid w:val="00114A94"/>
    <w:rsid w:val="00164D5F"/>
    <w:rsid w:val="003C08DD"/>
    <w:rsid w:val="0063704B"/>
    <w:rsid w:val="007E42DE"/>
    <w:rsid w:val="008B3356"/>
    <w:rsid w:val="009F483C"/>
    <w:rsid w:val="00A15BF9"/>
    <w:rsid w:val="00A33BFB"/>
    <w:rsid w:val="00B229C0"/>
    <w:rsid w:val="00C26D42"/>
    <w:rsid w:val="00C72315"/>
    <w:rsid w:val="00CB3DA6"/>
    <w:rsid w:val="00CE46BD"/>
    <w:rsid w:val="00D6054B"/>
    <w:rsid w:val="00E97157"/>
    <w:rsid w:val="00F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حسني الخليلي</dc:creator>
  <cp:lastModifiedBy>جمال طنش</cp:lastModifiedBy>
  <cp:revision>2</cp:revision>
  <cp:lastPrinted>2018-01-11T08:01:00Z</cp:lastPrinted>
  <dcterms:created xsi:type="dcterms:W3CDTF">2021-12-01T12:04:00Z</dcterms:created>
  <dcterms:modified xsi:type="dcterms:W3CDTF">2021-12-01T12:04:00Z</dcterms:modified>
</cp:coreProperties>
</file>